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18934ABF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DD598E">
        <w:rPr>
          <w:rFonts w:ascii="Times New Roman" w:hAnsi="Times New Roman" w:cs="Times New Roman"/>
          <w:sz w:val="26"/>
          <w:szCs w:val="26"/>
        </w:rPr>
        <w:t>март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F60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3BDBD452" w14:textId="25FAB8A3" w:rsidR="00B40C34" w:rsidRPr="00D434D5" w:rsidRDefault="000C011D" w:rsidP="00B40C34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C123F7">
        <w:rPr>
          <w:sz w:val="26"/>
          <w:szCs w:val="26"/>
        </w:rPr>
        <w:t xml:space="preserve">необходимость корректировки </w:t>
      </w:r>
      <w:r w:rsidR="00F52D9E" w:rsidRPr="00C123F7">
        <w:rPr>
          <w:sz w:val="26"/>
          <w:szCs w:val="26"/>
        </w:rPr>
        <w:t xml:space="preserve">муниципальной программы (с указанием обоснований): </w:t>
      </w:r>
      <w:r w:rsidR="00B40C34" w:rsidRPr="00D434D5">
        <w:rPr>
          <w:sz w:val="26"/>
          <w:szCs w:val="26"/>
        </w:rPr>
        <w:t>изменения в муниципальную программу внося</w:t>
      </w:r>
      <w:r w:rsidR="00B40C34">
        <w:rPr>
          <w:sz w:val="26"/>
          <w:szCs w:val="26"/>
        </w:rPr>
        <w:t xml:space="preserve">тся по мере внесения изменений </w:t>
      </w:r>
      <w:r w:rsidR="00B40C34" w:rsidRPr="00D434D5">
        <w:rPr>
          <w:sz w:val="26"/>
          <w:szCs w:val="26"/>
        </w:rPr>
        <w:t xml:space="preserve">в решение Думы города «О бюджете города Пыть-Яха». </w:t>
      </w:r>
    </w:p>
    <w:p w14:paraId="1096F881" w14:textId="63046D23" w:rsidR="00C123F7" w:rsidRPr="00C123F7" w:rsidRDefault="00C123F7" w:rsidP="00C123F7">
      <w:pPr>
        <w:ind w:firstLine="708"/>
        <w:jc w:val="both"/>
        <w:outlineLvl w:val="0"/>
        <w:rPr>
          <w:sz w:val="26"/>
          <w:szCs w:val="26"/>
        </w:rPr>
      </w:pP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40632450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618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82"/>
        <w:gridCol w:w="992"/>
        <w:gridCol w:w="1276"/>
        <w:gridCol w:w="992"/>
        <w:gridCol w:w="4395"/>
        <w:gridCol w:w="3685"/>
      </w:tblGrid>
      <w:tr w:rsidR="00F52D9E" w:rsidRPr="005950CB" w14:paraId="5E154450" w14:textId="77777777" w:rsidTr="00271970">
        <w:tc>
          <w:tcPr>
            <w:tcW w:w="567" w:type="dxa"/>
          </w:tcPr>
          <w:p w14:paraId="3674E5CF" w14:textId="77777777" w:rsidR="00F52D9E" w:rsidRPr="005950CB" w:rsidRDefault="00F52D9E" w:rsidP="00E27B0E">
            <w:pPr>
              <w:jc w:val="both"/>
            </w:pPr>
            <w:r w:rsidRPr="005950CB">
              <w:rPr>
                <w:sz w:val="22"/>
                <w:szCs w:val="22"/>
              </w:rPr>
              <w:t xml:space="preserve">№ </w:t>
            </w:r>
            <w:r w:rsidRPr="005950CB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4282" w:type="dxa"/>
          </w:tcPr>
          <w:p w14:paraId="3DA0FA62" w14:textId="77777777" w:rsidR="00F52D9E" w:rsidRPr="005950CB" w:rsidRDefault="008F0F10" w:rsidP="00F57E74">
            <w:r>
              <w:rPr>
                <w:sz w:val="22"/>
                <w:szCs w:val="22"/>
              </w:rPr>
              <w:t xml:space="preserve">Наименование </w:t>
            </w:r>
            <w:r w:rsidR="00F57E74">
              <w:rPr>
                <w:sz w:val="22"/>
                <w:szCs w:val="22"/>
              </w:rPr>
              <w:t xml:space="preserve">показателей   </w:t>
            </w:r>
            <w:r w:rsidR="00F52D9E" w:rsidRPr="005950CB">
              <w:rPr>
                <w:sz w:val="22"/>
                <w:szCs w:val="22"/>
              </w:rPr>
              <w:t>результатов</w:t>
            </w:r>
          </w:p>
        </w:tc>
        <w:tc>
          <w:tcPr>
            <w:tcW w:w="992" w:type="dxa"/>
          </w:tcPr>
          <w:p w14:paraId="63B266AE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План</w:t>
            </w:r>
          </w:p>
          <w:p w14:paraId="4E19FC53" w14:textId="3B2ADA0A" w:rsidR="003663AA" w:rsidRDefault="00F52D9E" w:rsidP="00E27B0E">
            <w:pPr>
              <w:jc w:val="center"/>
              <w:rPr>
                <w:sz w:val="22"/>
                <w:szCs w:val="22"/>
              </w:rPr>
            </w:pPr>
            <w:r w:rsidRPr="005950CB">
              <w:rPr>
                <w:sz w:val="22"/>
                <w:szCs w:val="22"/>
              </w:rPr>
              <w:t>20</w:t>
            </w:r>
            <w:r w:rsidR="00C123F7">
              <w:rPr>
                <w:sz w:val="22"/>
                <w:szCs w:val="22"/>
              </w:rPr>
              <w:t>2</w:t>
            </w:r>
            <w:r w:rsidR="00DD598E">
              <w:rPr>
                <w:sz w:val="22"/>
                <w:szCs w:val="22"/>
              </w:rPr>
              <w:t>1</w:t>
            </w:r>
          </w:p>
          <w:p w14:paraId="55F1D13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год</w:t>
            </w:r>
          </w:p>
        </w:tc>
        <w:tc>
          <w:tcPr>
            <w:tcW w:w="1276" w:type="dxa"/>
          </w:tcPr>
          <w:p w14:paraId="38F34B39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Факт</w:t>
            </w:r>
          </w:p>
          <w:p w14:paraId="68999E4D" w14:textId="77777777" w:rsidR="00F52D9E" w:rsidRPr="005950CB" w:rsidRDefault="00F52D9E" w:rsidP="005A5310">
            <w:pPr>
              <w:jc w:val="center"/>
            </w:pPr>
            <w:r w:rsidRPr="005950CB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992" w:type="dxa"/>
          </w:tcPr>
          <w:p w14:paraId="685ACC95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4395" w:type="dxa"/>
          </w:tcPr>
          <w:p w14:paraId="7E675D72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685" w:type="dxa"/>
          </w:tcPr>
          <w:p w14:paraId="5E78DF24" w14:textId="77777777" w:rsidR="00F52D9E" w:rsidRPr="005950CB" w:rsidRDefault="00F52D9E" w:rsidP="00E27B0E">
            <w:pPr>
              <w:jc w:val="center"/>
            </w:pPr>
            <w:r w:rsidRPr="005950CB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CC0017" w:rsidRPr="005950CB" w14:paraId="56CF4126" w14:textId="77777777" w:rsidTr="00271970">
        <w:tc>
          <w:tcPr>
            <w:tcW w:w="567" w:type="dxa"/>
          </w:tcPr>
          <w:p w14:paraId="70EAA1E7" w14:textId="77777777" w:rsidR="00CC0017" w:rsidRPr="005950CB" w:rsidRDefault="00CC0017" w:rsidP="00CC0017">
            <w:r w:rsidRPr="005950CB">
              <w:rPr>
                <w:sz w:val="22"/>
                <w:szCs w:val="22"/>
              </w:rPr>
              <w:t>1</w:t>
            </w:r>
          </w:p>
        </w:tc>
        <w:tc>
          <w:tcPr>
            <w:tcW w:w="4282" w:type="dxa"/>
          </w:tcPr>
          <w:p w14:paraId="0A5223C2" w14:textId="235942CC" w:rsidR="00CC0017" w:rsidRPr="005950CB" w:rsidRDefault="00CC0017" w:rsidP="00CC0017">
            <w:pPr>
              <w:jc w:val="both"/>
            </w:pPr>
            <w:r>
              <w:rPr>
                <w:sz w:val="22"/>
                <w:szCs w:val="22"/>
              </w:rPr>
              <w:t>Увеличение доли граждан, трудоустроенных на временные рабочие места в организациях муниципального сектора экономики к общему числу временно трудоустроенных граждан, %.</w:t>
            </w:r>
          </w:p>
        </w:tc>
        <w:tc>
          <w:tcPr>
            <w:tcW w:w="992" w:type="dxa"/>
          </w:tcPr>
          <w:p w14:paraId="0C32784F" w14:textId="4845BEE9" w:rsidR="00CC0017" w:rsidRPr="005950CB" w:rsidRDefault="00B93E3D" w:rsidP="00CC0017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656" w14:textId="2C888715" w:rsidR="00CC0017" w:rsidRPr="005950CB" w:rsidRDefault="00B93E3D" w:rsidP="00CC0017">
            <w:pPr>
              <w:jc w:val="center"/>
            </w:pPr>
            <w: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73A" w14:textId="5DEF05DC" w:rsidR="00CC0017" w:rsidRPr="005950CB" w:rsidRDefault="005837AA" w:rsidP="00CC0017">
            <w:pPr>
              <w:jc w:val="center"/>
            </w:pPr>
            <w:r>
              <w:t>3,33</w:t>
            </w:r>
          </w:p>
        </w:tc>
        <w:tc>
          <w:tcPr>
            <w:tcW w:w="4395" w:type="dxa"/>
          </w:tcPr>
          <w:p w14:paraId="6DE192AB" w14:textId="77777777" w:rsidR="00B93E3D" w:rsidRPr="008F1943" w:rsidRDefault="00B93E3D" w:rsidP="00B93E3D">
            <w:pPr>
              <w:pStyle w:val="a7"/>
              <w:autoSpaceDE w:val="0"/>
              <w:autoSpaceDN w:val="0"/>
              <w:adjustRightInd w:val="0"/>
              <w:ind w:left="0" w:firstLine="62"/>
            </w:pPr>
            <w:r w:rsidRPr="008F1943">
              <w:t>Рассчитывается как отношение числа временно трудоустроенных граждан в муниципальные учреждения к общей численности временно трудоустроенных граждан в муниципальном образовании на конец года</w:t>
            </w:r>
            <w:r w:rsidRPr="00620917">
              <w:t xml:space="preserve">: </w:t>
            </w:r>
            <w:r>
              <w:t>14</w:t>
            </w:r>
            <w:r w:rsidRPr="00620917">
              <w:t>/</w:t>
            </w:r>
            <w:r>
              <w:t>558</w:t>
            </w:r>
            <w:r w:rsidRPr="00620917">
              <w:t xml:space="preserve">х100%= </w:t>
            </w:r>
            <w:r>
              <w:t>2,5</w:t>
            </w:r>
            <w:r w:rsidRPr="00620917">
              <w:t>%,</w:t>
            </w:r>
            <w:r w:rsidRPr="008F1943">
              <w:t xml:space="preserve"> </w:t>
            </w:r>
          </w:p>
          <w:p w14:paraId="01C4A409" w14:textId="77777777" w:rsidR="00B93E3D" w:rsidRPr="008F1943" w:rsidRDefault="00B93E3D" w:rsidP="00B93E3D">
            <w:pPr>
              <w:pStyle w:val="a7"/>
              <w:autoSpaceDE w:val="0"/>
              <w:autoSpaceDN w:val="0"/>
              <w:adjustRightInd w:val="0"/>
              <w:ind w:left="0" w:firstLine="62"/>
            </w:pPr>
            <w:r w:rsidRPr="008F1943">
              <w:t xml:space="preserve">где </w:t>
            </w:r>
            <w:r>
              <w:t>14</w:t>
            </w:r>
            <w:r w:rsidRPr="008F1943">
              <w:t xml:space="preserve">– количество граждан, временно трудоустроенных в муниципальные </w:t>
            </w:r>
            <w:r w:rsidRPr="008F1943">
              <w:lastRenderedPageBreak/>
              <w:t xml:space="preserve">учреждения по состоянию на </w:t>
            </w:r>
            <w:r>
              <w:t>31.03.2021</w:t>
            </w:r>
            <w:r w:rsidRPr="008F1943">
              <w:t xml:space="preserve"> (на основании договоров);</w:t>
            </w:r>
          </w:p>
          <w:p w14:paraId="6FD58EC3" w14:textId="77777777" w:rsidR="00B93E3D" w:rsidRPr="005A3984" w:rsidRDefault="00B93E3D" w:rsidP="00B93E3D">
            <w:pPr>
              <w:pStyle w:val="ConsPlusNormal"/>
              <w:ind w:firstLine="63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558</w:t>
            </w:r>
            <w:r w:rsidRPr="005A3984">
              <w:rPr>
                <w:rFonts w:ascii="Times New Roman" w:hAnsi="Times New Roman" w:cs="Times New Roman"/>
                <w:sz w:val="22"/>
                <w:szCs w:val="22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граждан, планируемых к </w:t>
            </w:r>
            <w:r w:rsidRPr="005A3984">
              <w:rPr>
                <w:rFonts w:ascii="Times New Roman" w:eastAsia="Calibri" w:hAnsi="Times New Roman" w:cs="Times New Roman"/>
                <w:sz w:val="22"/>
                <w:szCs w:val="22"/>
              </w:rPr>
              <w:t>временно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му</w:t>
            </w:r>
            <w:r w:rsidRPr="005A398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трудоустро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йству</w:t>
            </w:r>
            <w:r w:rsidRPr="005A3984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в муниципальном образовании </w:t>
            </w:r>
            <w:r w:rsidRPr="005A3984">
              <w:rPr>
                <w:rFonts w:ascii="Times New Roman" w:hAnsi="Times New Roman" w:cs="Times New Roman"/>
                <w:sz w:val="22"/>
                <w:szCs w:val="22"/>
              </w:rPr>
              <w:t xml:space="preserve">по состоянию 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31.03.</w:t>
            </w:r>
            <w:r w:rsidRPr="005A3984">
              <w:rPr>
                <w:rFonts w:ascii="Times New Roman" w:hAnsi="Times New Roman" w:cs="Times New Roman"/>
                <w:sz w:val="22"/>
                <w:szCs w:val="22"/>
              </w:rPr>
              <w:t>2021 (показатели мониторинга рынка труда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Дептруда ХМАО - Югры</w:t>
            </w:r>
            <w:r w:rsidRPr="005A3984">
              <w:rPr>
                <w:rFonts w:ascii="Times New Roman" w:hAnsi="Times New Roman" w:cs="Times New Roman"/>
                <w:sz w:val="22"/>
                <w:szCs w:val="22"/>
              </w:rPr>
              <w:t>).</w:t>
            </w:r>
          </w:p>
          <w:p w14:paraId="4A91C647" w14:textId="6ED2B019" w:rsidR="00CC0017" w:rsidRPr="00F57E74" w:rsidRDefault="00B93E3D" w:rsidP="00B93E3D">
            <w:pPr>
              <w:jc w:val="both"/>
              <w:rPr>
                <w:sz w:val="22"/>
                <w:szCs w:val="22"/>
              </w:rPr>
            </w:pPr>
            <w:r w:rsidRPr="008F1943">
              <w:rPr>
                <w:sz w:val="22"/>
                <w:szCs w:val="22"/>
              </w:rPr>
              <w:t xml:space="preserve"> </w:t>
            </w:r>
            <w:r w:rsidR="00CC0017" w:rsidRPr="008F1943">
              <w:rPr>
                <w:sz w:val="22"/>
                <w:szCs w:val="22"/>
              </w:rPr>
              <w:t>(показатели мониторинга рынка труда).</w:t>
            </w:r>
          </w:p>
        </w:tc>
        <w:tc>
          <w:tcPr>
            <w:tcW w:w="3685" w:type="dxa"/>
          </w:tcPr>
          <w:p w14:paraId="55707898" w14:textId="6C5ACEA2" w:rsidR="00CC0017" w:rsidRPr="00F57E74" w:rsidRDefault="00DD598E" w:rsidP="00271970">
            <w:pPr>
              <w:jc w:val="both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lastRenderedPageBreak/>
              <w:t>Показатель рассчитывается по итогам года</w:t>
            </w:r>
          </w:p>
        </w:tc>
      </w:tr>
      <w:tr w:rsidR="005A5310" w:rsidRPr="005950CB" w14:paraId="4CEA4106" w14:textId="77777777" w:rsidTr="00271970">
        <w:tc>
          <w:tcPr>
            <w:tcW w:w="567" w:type="dxa"/>
          </w:tcPr>
          <w:p w14:paraId="68033827" w14:textId="1DFE0C28" w:rsidR="005A5310" w:rsidRPr="005950CB" w:rsidRDefault="00094CF4" w:rsidP="00F57E74">
            <w:r>
              <w:rPr>
                <w:sz w:val="22"/>
                <w:szCs w:val="22"/>
              </w:rPr>
              <w:t>.</w:t>
            </w:r>
            <w:r w:rsidR="005A5310" w:rsidRPr="005950CB">
              <w:rPr>
                <w:sz w:val="22"/>
                <w:szCs w:val="22"/>
              </w:rPr>
              <w:t>2</w:t>
            </w:r>
          </w:p>
        </w:tc>
        <w:tc>
          <w:tcPr>
            <w:tcW w:w="4282" w:type="dxa"/>
          </w:tcPr>
          <w:p w14:paraId="5E8E18D7" w14:textId="4A96281C" w:rsidR="005A5310" w:rsidRPr="005950CB" w:rsidRDefault="008A65EA" w:rsidP="008A65EA">
            <w:pPr>
              <w:jc w:val="both"/>
            </w:pPr>
            <w:r>
              <w:rPr>
                <w:sz w:val="22"/>
                <w:szCs w:val="22"/>
              </w:rPr>
              <w:t>Доля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собственности, к общему числу пострадавших на производстве с утратой трудоспособности на 1 рабочий день и более, %.</w:t>
            </w:r>
          </w:p>
        </w:tc>
        <w:tc>
          <w:tcPr>
            <w:tcW w:w="992" w:type="dxa"/>
          </w:tcPr>
          <w:p w14:paraId="0C5BE6CC" w14:textId="19811072" w:rsidR="005A5310" w:rsidRPr="005950CB" w:rsidRDefault="00547E31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16,6</w:t>
            </w:r>
          </w:p>
        </w:tc>
        <w:tc>
          <w:tcPr>
            <w:tcW w:w="1276" w:type="dxa"/>
          </w:tcPr>
          <w:p w14:paraId="3CB1C8CC" w14:textId="396E483D" w:rsidR="005A5310" w:rsidRPr="005950CB" w:rsidRDefault="00B93E3D" w:rsidP="005A5310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0B7105CA" w14:textId="712ED7A7" w:rsidR="005A5310" w:rsidRPr="005950CB" w:rsidRDefault="00B93E3D" w:rsidP="005A5310">
            <w:pPr>
              <w:jc w:val="center"/>
            </w:pPr>
            <w:r>
              <w:t>-</w:t>
            </w:r>
          </w:p>
        </w:tc>
        <w:tc>
          <w:tcPr>
            <w:tcW w:w="4395" w:type="dxa"/>
          </w:tcPr>
          <w:p w14:paraId="09F7DB65" w14:textId="508FC13E" w:rsidR="005A5310" w:rsidRPr="00B93E3D" w:rsidRDefault="00CC0017" w:rsidP="00B93E3D">
            <w:pPr>
              <w:pStyle w:val="ConsPlusNormal"/>
              <w:ind w:firstLine="6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F1943">
              <w:rPr>
                <w:rFonts w:ascii="Times New Roman" w:hAnsi="Times New Roman" w:cs="Times New Roman"/>
                <w:sz w:val="22"/>
                <w:szCs w:val="22"/>
              </w:rPr>
              <w:t>Рассчитывается как отношение количества пострадавших в результате несчастных случаев на производстве с утратой трудоспособности на 1 рабочий день и более в организациях муниципальной формы собственности, к общему числу пострадавших на производстве с утратой трудоспособности на 1 рабочий день и более в муниципальном образовании на основании данных поступивших в</w:t>
            </w:r>
            <w:r w:rsidR="00B93E3D">
              <w:rPr>
                <w:rFonts w:ascii="Times New Roman" w:hAnsi="Times New Roman" w:cs="Times New Roman"/>
                <w:sz w:val="22"/>
                <w:szCs w:val="22"/>
              </w:rPr>
              <w:t xml:space="preserve"> органы местного самоуправления.</w:t>
            </w:r>
          </w:p>
        </w:tc>
        <w:tc>
          <w:tcPr>
            <w:tcW w:w="3685" w:type="dxa"/>
          </w:tcPr>
          <w:p w14:paraId="04A87056" w14:textId="4C271AA1" w:rsidR="005A5310" w:rsidRPr="00F57E74" w:rsidRDefault="00DD598E" w:rsidP="00CC0017">
            <w:pPr>
              <w:jc w:val="both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5A5310" w:rsidRPr="005950CB" w14:paraId="487BF700" w14:textId="77777777" w:rsidTr="00271970">
        <w:tc>
          <w:tcPr>
            <w:tcW w:w="567" w:type="dxa"/>
          </w:tcPr>
          <w:p w14:paraId="51CD5C58" w14:textId="77777777" w:rsidR="005A5310" w:rsidRPr="005950CB" w:rsidRDefault="005A5310" w:rsidP="00F57E74">
            <w:r w:rsidRPr="005950CB">
              <w:rPr>
                <w:sz w:val="22"/>
                <w:szCs w:val="22"/>
              </w:rPr>
              <w:t>3</w:t>
            </w:r>
          </w:p>
        </w:tc>
        <w:tc>
          <w:tcPr>
            <w:tcW w:w="4282" w:type="dxa"/>
          </w:tcPr>
          <w:p w14:paraId="4D008DC8" w14:textId="3E42E320" w:rsidR="005A5310" w:rsidRPr="005950CB" w:rsidRDefault="008A65EA" w:rsidP="008A65EA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sz w:val="22"/>
                <w:szCs w:val="22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</w:tc>
        <w:tc>
          <w:tcPr>
            <w:tcW w:w="992" w:type="dxa"/>
          </w:tcPr>
          <w:p w14:paraId="294C22E0" w14:textId="5E7755D1" w:rsidR="005A5310" w:rsidRPr="005950CB" w:rsidRDefault="00B93E3D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1276" w:type="dxa"/>
          </w:tcPr>
          <w:p w14:paraId="68E2B075" w14:textId="1AD08EBE" w:rsidR="005A5310" w:rsidRPr="005950CB" w:rsidRDefault="002557C5" w:rsidP="005A5310">
            <w:pPr>
              <w:jc w:val="center"/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992" w:type="dxa"/>
          </w:tcPr>
          <w:p w14:paraId="5B986479" w14:textId="3A85FBCE" w:rsidR="005A5310" w:rsidRPr="005950CB" w:rsidRDefault="00B93E3D" w:rsidP="005A5310">
            <w:pPr>
              <w:jc w:val="center"/>
            </w:pPr>
            <w:r>
              <w:t>66,6</w:t>
            </w:r>
          </w:p>
        </w:tc>
        <w:tc>
          <w:tcPr>
            <w:tcW w:w="4395" w:type="dxa"/>
          </w:tcPr>
          <w:p w14:paraId="086F6884" w14:textId="77777777" w:rsidR="00B93E3D" w:rsidRPr="008F1943" w:rsidRDefault="00B93E3D" w:rsidP="00B93E3D">
            <w:pPr>
              <w:pStyle w:val="ConsPlusNormal"/>
              <w:ind w:firstLine="63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F1943">
              <w:rPr>
                <w:rFonts w:ascii="Times New Roman" w:hAnsi="Times New Roman" w:cs="Times New Roman"/>
                <w:sz w:val="22"/>
                <w:szCs w:val="22"/>
              </w:rPr>
              <w:t xml:space="preserve">Рассчитывается как </w:t>
            </w:r>
            <w:r w:rsidRPr="008F1943">
              <w:rPr>
                <w:rFonts w:ascii="Times New Roman" w:eastAsia="Calibri" w:hAnsi="Times New Roman" w:cs="Times New Roman"/>
                <w:sz w:val="22"/>
                <w:szCs w:val="22"/>
              </w:rPr>
              <w:t>отношение числа трудоустроенных в муниципальные учреждения инвалидов трудоспособного возраста к общей численности инвалидов трудоспособного возраста, трудоустроенных в муниципальном образовании на конец года</w:t>
            </w: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.</w:t>
            </w:r>
          </w:p>
          <w:p w14:paraId="3509350B" w14:textId="77777777" w:rsidR="00B93E3D" w:rsidRPr="008F1943" w:rsidRDefault="00B93E3D" w:rsidP="00B93E3D">
            <w:pPr>
              <w:pStyle w:val="a7"/>
              <w:autoSpaceDE w:val="0"/>
              <w:autoSpaceDN w:val="0"/>
              <w:adjustRightInd w:val="0"/>
              <w:ind w:left="0" w:firstLine="62"/>
              <w:jc w:val="both"/>
            </w:pPr>
            <w:r w:rsidRPr="008F1943">
              <w:t xml:space="preserve">1/3х100%= </w:t>
            </w:r>
            <w:r>
              <w:t>33,3</w:t>
            </w:r>
            <w:r w:rsidRPr="008F1943">
              <w:t xml:space="preserve">%, где 1 - количество инвалидов трудоспособного возраста трудоустроенных в муниципальные учреждения по состоянию на </w:t>
            </w:r>
            <w:r>
              <w:t>31.03.2021</w:t>
            </w:r>
            <w:r w:rsidRPr="008F1943">
              <w:t>;</w:t>
            </w:r>
          </w:p>
          <w:p w14:paraId="3D276864" w14:textId="3D44BD77" w:rsidR="005A5310" w:rsidRPr="00F57E74" w:rsidRDefault="00B93E3D" w:rsidP="00B93E3D">
            <w:pPr>
              <w:ind w:firstLine="7"/>
              <w:jc w:val="both"/>
              <w:rPr>
                <w:sz w:val="22"/>
                <w:szCs w:val="22"/>
              </w:rPr>
            </w:pPr>
            <w:r w:rsidRPr="008F1943">
              <w:t xml:space="preserve">3 - количество инвалидов трудоспособного возраста планируемых к трудоустройству в муниципальном образовании по состоянию на </w:t>
            </w:r>
            <w:r>
              <w:t>31.03.2021</w:t>
            </w:r>
            <w:r w:rsidRPr="008F1943">
              <w:t xml:space="preserve"> (показатели мониторинга рынка труда).</w:t>
            </w:r>
          </w:p>
        </w:tc>
        <w:tc>
          <w:tcPr>
            <w:tcW w:w="3685" w:type="dxa"/>
          </w:tcPr>
          <w:p w14:paraId="2BDC963A" w14:textId="05D409CF" w:rsidR="005A5310" w:rsidRPr="00F57E74" w:rsidRDefault="00DD598E" w:rsidP="002557C5">
            <w:pPr>
              <w:jc w:val="both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t>Показатель рассчитывается по итогам года</w:t>
            </w:r>
          </w:p>
        </w:tc>
      </w:tr>
      <w:tr w:rsidR="00F57E74" w:rsidRPr="005950CB" w14:paraId="32DA30C4" w14:textId="77777777" w:rsidTr="00271970">
        <w:tc>
          <w:tcPr>
            <w:tcW w:w="567" w:type="dxa"/>
          </w:tcPr>
          <w:p w14:paraId="56BFA339" w14:textId="77777777" w:rsidR="00F57E74" w:rsidRPr="005950CB" w:rsidRDefault="00F57E74" w:rsidP="00F57E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2" w:type="dxa"/>
          </w:tcPr>
          <w:p w14:paraId="10E5B4F3" w14:textId="0680D32B" w:rsidR="00F57E74" w:rsidRPr="006E3565" w:rsidRDefault="00547E31" w:rsidP="00F57E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Численность трудоустроенных граждан, из числа незанятых одиноких родителей, родителей, воспитывающих детей-</w:t>
            </w:r>
            <w:r>
              <w:rPr>
                <w:sz w:val="22"/>
                <w:szCs w:val="22"/>
              </w:rPr>
              <w:lastRenderedPageBreak/>
              <w:t>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992" w:type="dxa"/>
          </w:tcPr>
          <w:p w14:paraId="575B8FB0" w14:textId="240B7C56" w:rsidR="00F57E74" w:rsidRDefault="00547E31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1276" w:type="dxa"/>
          </w:tcPr>
          <w:p w14:paraId="6EA442BA" w14:textId="0888FDB6" w:rsidR="00F57E74" w:rsidRDefault="00BC44E9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14:paraId="2EA0DA13" w14:textId="0D798BBB" w:rsidR="00F57E74" w:rsidRDefault="00C93C3F" w:rsidP="005A53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395" w:type="dxa"/>
          </w:tcPr>
          <w:p w14:paraId="6BDAD228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E74">
              <w:rPr>
                <w:rFonts w:ascii="Times New Roman" w:hAnsi="Times New Roman" w:cs="Times New Roman"/>
                <w:sz w:val="22"/>
                <w:szCs w:val="22"/>
              </w:rPr>
              <w:t xml:space="preserve">Определяется по количеству трудоустроенных граждан на вновь созданные дополнительные рабочие места, </w:t>
            </w:r>
            <w:r w:rsidRPr="00F57E7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на основании данных мониторинга КУ «Пыть – Яхский центр занятости населения». </w:t>
            </w:r>
          </w:p>
          <w:p w14:paraId="44BD3EC5" w14:textId="77777777" w:rsidR="00F57E74" w:rsidRPr="00F57E74" w:rsidRDefault="00F57E74" w:rsidP="00F57E74">
            <w:pPr>
              <w:pStyle w:val="ConsPlusNormal"/>
              <w:ind w:firstLine="7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14:paraId="0E228FBD" w14:textId="77777777" w:rsidR="00C93C3F" w:rsidRDefault="00C93C3F" w:rsidP="002557C5">
            <w:pPr>
              <w:jc w:val="both"/>
              <w:rPr>
                <w:sz w:val="22"/>
                <w:szCs w:val="22"/>
              </w:rPr>
            </w:pPr>
            <w:r w:rsidRPr="00435C94">
              <w:rPr>
                <w:sz w:val="22"/>
                <w:szCs w:val="22"/>
              </w:rPr>
              <w:lastRenderedPageBreak/>
              <w:t>Показатель рассчитывается по итогам года</w:t>
            </w:r>
            <w:r>
              <w:rPr>
                <w:sz w:val="22"/>
                <w:szCs w:val="22"/>
              </w:rPr>
              <w:t>.</w:t>
            </w:r>
          </w:p>
          <w:p w14:paraId="2B1DD752" w14:textId="04C4D4C0" w:rsidR="00C93C3F" w:rsidRPr="00F57E74" w:rsidRDefault="00C93C3F" w:rsidP="002557C5">
            <w:pPr>
              <w:jc w:val="both"/>
              <w:rPr>
                <w:sz w:val="22"/>
                <w:szCs w:val="22"/>
              </w:rPr>
            </w:pPr>
            <w:r w:rsidRPr="002C4E4F">
              <w:rPr>
                <w:sz w:val="22"/>
                <w:szCs w:val="22"/>
              </w:rPr>
              <w:lastRenderedPageBreak/>
              <w:t>Мероприятие реализуется при наличии финансирования автономного округа. Финансирование мероприятия в 202</w:t>
            </w:r>
            <w:r>
              <w:rPr>
                <w:sz w:val="22"/>
                <w:szCs w:val="22"/>
              </w:rPr>
              <w:t xml:space="preserve">1 </w:t>
            </w:r>
            <w:r w:rsidRPr="002C4E4F">
              <w:rPr>
                <w:sz w:val="22"/>
                <w:szCs w:val="22"/>
              </w:rPr>
              <w:t>году не предусмотрено.</w:t>
            </w:r>
          </w:p>
        </w:tc>
      </w:tr>
      <w:tr w:rsidR="005A5310" w:rsidRPr="005950CB" w14:paraId="5E073DEB" w14:textId="77777777" w:rsidTr="00271970">
        <w:tc>
          <w:tcPr>
            <w:tcW w:w="4849" w:type="dxa"/>
            <w:gridSpan w:val="2"/>
          </w:tcPr>
          <w:p w14:paraId="7D95BFEC" w14:textId="5EF0EBCC" w:rsidR="005A5310" w:rsidRPr="005950CB" w:rsidRDefault="005A5310" w:rsidP="005A5310">
            <w:r w:rsidRPr="005950CB">
              <w:rPr>
                <w:sz w:val="22"/>
                <w:szCs w:val="22"/>
              </w:rPr>
              <w:lastRenderedPageBreak/>
              <w:t>Средний процент достижения показателей</w:t>
            </w:r>
          </w:p>
        </w:tc>
        <w:tc>
          <w:tcPr>
            <w:tcW w:w="992" w:type="dxa"/>
          </w:tcPr>
          <w:p w14:paraId="74F0BEC3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1276" w:type="dxa"/>
          </w:tcPr>
          <w:p w14:paraId="52D32CC2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992" w:type="dxa"/>
          </w:tcPr>
          <w:p w14:paraId="0A68FA4D" w14:textId="3EDFBFD0" w:rsidR="005A5310" w:rsidRPr="005950CB" w:rsidRDefault="005837AA" w:rsidP="005A5310">
            <w:pPr>
              <w:jc w:val="center"/>
            </w:pPr>
            <w:r>
              <w:t>17,5</w:t>
            </w:r>
          </w:p>
        </w:tc>
        <w:tc>
          <w:tcPr>
            <w:tcW w:w="4395" w:type="dxa"/>
          </w:tcPr>
          <w:p w14:paraId="78571E0E" w14:textId="77777777" w:rsidR="005A5310" w:rsidRPr="005950CB" w:rsidRDefault="005A5310" w:rsidP="005A5310">
            <w:pPr>
              <w:jc w:val="center"/>
            </w:pPr>
            <w:r w:rsidRPr="005950CB">
              <w:rPr>
                <w:sz w:val="22"/>
                <w:szCs w:val="22"/>
              </w:rPr>
              <w:t>х</w:t>
            </w:r>
          </w:p>
        </w:tc>
        <w:tc>
          <w:tcPr>
            <w:tcW w:w="3685" w:type="dxa"/>
          </w:tcPr>
          <w:p w14:paraId="4129073B" w14:textId="1731CC2D" w:rsidR="005A5310" w:rsidRPr="005950CB" w:rsidRDefault="005A5310" w:rsidP="005A5310">
            <w:pPr>
              <w:jc w:val="center"/>
            </w:pPr>
          </w:p>
        </w:tc>
      </w:tr>
    </w:tbl>
    <w:p w14:paraId="56DF5841" w14:textId="77777777" w:rsidR="00F52D9E" w:rsidRPr="00FB049B" w:rsidRDefault="00F52D9E" w:rsidP="00E21E48">
      <w:pPr>
        <w:jc w:val="both"/>
        <w:rPr>
          <w:sz w:val="26"/>
          <w:szCs w:val="26"/>
        </w:rPr>
      </w:pPr>
    </w:p>
    <w:p w14:paraId="27E21C63" w14:textId="77777777" w:rsidR="00B2388A" w:rsidRDefault="00B2388A" w:rsidP="00FB049B">
      <w:pPr>
        <w:jc w:val="both"/>
        <w:rPr>
          <w:sz w:val="26"/>
          <w:szCs w:val="26"/>
        </w:rPr>
      </w:pPr>
      <w:bookmarkStart w:id="0" w:name="_GoBack"/>
      <w:bookmarkEnd w:id="0"/>
    </w:p>
    <w:p w14:paraId="2867BD03" w14:textId="77777777" w:rsidR="00B2388A" w:rsidRPr="00FB049B" w:rsidRDefault="00B2388A" w:rsidP="00FB049B">
      <w:pPr>
        <w:jc w:val="both"/>
        <w:rPr>
          <w:sz w:val="26"/>
          <w:szCs w:val="26"/>
        </w:rPr>
      </w:pPr>
    </w:p>
    <w:p w14:paraId="4688417F" w14:textId="77777777" w:rsidR="00C93C3F" w:rsidRDefault="00C93C3F" w:rsidP="00FB049B">
      <w:pPr>
        <w:jc w:val="both"/>
        <w:rPr>
          <w:bCs/>
          <w:sz w:val="26"/>
          <w:szCs w:val="26"/>
        </w:rPr>
      </w:pPr>
    </w:p>
    <w:p w14:paraId="451FCD3C" w14:textId="61438629" w:rsidR="00F52D9E" w:rsidRPr="0035708B" w:rsidRDefault="00585A9E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Руководитель программы: 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855D32" w:rsidRPr="00585A9E">
        <w:rPr>
          <w:bCs/>
          <w:sz w:val="26"/>
          <w:szCs w:val="26"/>
        </w:rPr>
        <w:t>И.А. Слепухова</w:t>
      </w:r>
      <w:r w:rsidR="00F52D9E">
        <w:rPr>
          <w:bCs/>
          <w:sz w:val="26"/>
          <w:szCs w:val="26"/>
        </w:rPr>
        <w:t xml:space="preserve"> </w:t>
      </w:r>
    </w:p>
    <w:p w14:paraId="040B885B" w14:textId="1F2594FF" w:rsidR="007B2967" w:rsidRDefault="00F52D9E" w:rsidP="00DD598E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 w:rsidR="00DD598E">
        <w:rPr>
          <w:sz w:val="20"/>
          <w:szCs w:val="20"/>
        </w:rPr>
        <w:t xml:space="preserve">                 </w:t>
      </w:r>
    </w:p>
    <w:p w14:paraId="744574B5" w14:textId="77777777" w:rsidR="00C93C3F" w:rsidRDefault="00C93C3F" w:rsidP="00FB049B">
      <w:pPr>
        <w:rPr>
          <w:sz w:val="20"/>
          <w:szCs w:val="20"/>
        </w:rPr>
      </w:pPr>
    </w:p>
    <w:p w14:paraId="279B4036" w14:textId="77777777" w:rsidR="00C93C3F" w:rsidRDefault="00C93C3F" w:rsidP="00FB049B">
      <w:pPr>
        <w:rPr>
          <w:sz w:val="20"/>
          <w:szCs w:val="20"/>
        </w:rPr>
      </w:pPr>
    </w:p>
    <w:p w14:paraId="09FB2638" w14:textId="77777777" w:rsidR="00C93C3F" w:rsidRDefault="00C93C3F" w:rsidP="00FB049B">
      <w:pPr>
        <w:rPr>
          <w:sz w:val="20"/>
          <w:szCs w:val="20"/>
        </w:rPr>
      </w:pPr>
    </w:p>
    <w:p w14:paraId="02F5FA94" w14:textId="77777777" w:rsidR="00C93C3F" w:rsidRDefault="00C93C3F" w:rsidP="00FB049B">
      <w:pPr>
        <w:rPr>
          <w:sz w:val="20"/>
          <w:szCs w:val="20"/>
        </w:rPr>
      </w:pPr>
    </w:p>
    <w:p w14:paraId="319AB724" w14:textId="77777777" w:rsidR="00C93C3F" w:rsidRDefault="00C93C3F" w:rsidP="00FB049B">
      <w:pPr>
        <w:rPr>
          <w:sz w:val="20"/>
          <w:szCs w:val="20"/>
        </w:rPr>
      </w:pPr>
    </w:p>
    <w:p w14:paraId="17709C7A" w14:textId="77777777" w:rsidR="00C93C3F" w:rsidRDefault="00C93C3F" w:rsidP="00FB049B">
      <w:pPr>
        <w:rPr>
          <w:sz w:val="20"/>
          <w:szCs w:val="20"/>
        </w:rPr>
      </w:pP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897A57">
      <w:headerReference w:type="even" r:id="rId7"/>
      <w:headerReference w:type="default" r:id="rId8"/>
      <w:pgSz w:w="16838" w:h="11906" w:orient="landscape"/>
      <w:pgMar w:top="1134" w:right="567" w:bottom="567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5FA84" w14:textId="77777777" w:rsidR="00703B22" w:rsidRDefault="00703B22" w:rsidP="00132DC3">
      <w:r>
        <w:separator/>
      </w:r>
    </w:p>
  </w:endnote>
  <w:endnote w:type="continuationSeparator" w:id="0">
    <w:p w14:paraId="54021420" w14:textId="77777777" w:rsidR="00703B22" w:rsidRDefault="00703B22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F1A5F7" w14:textId="77777777" w:rsidR="00703B22" w:rsidRDefault="00703B22" w:rsidP="00132DC3">
      <w:r>
        <w:separator/>
      </w:r>
    </w:p>
  </w:footnote>
  <w:footnote w:type="continuationSeparator" w:id="0">
    <w:p w14:paraId="030CAF0D" w14:textId="77777777" w:rsidR="00703B22" w:rsidRDefault="00703B22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5AD0">
      <w:rPr>
        <w:rStyle w:val="a5"/>
        <w:noProof/>
      </w:rPr>
      <w:t>3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4290"/>
    <w:rsid w:val="00117B3B"/>
    <w:rsid w:val="00132DC3"/>
    <w:rsid w:val="001344B2"/>
    <w:rsid w:val="00197A39"/>
    <w:rsid w:val="001A7700"/>
    <w:rsid w:val="001B109B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1C11"/>
    <w:rsid w:val="00246555"/>
    <w:rsid w:val="00247B48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5AD0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663AA"/>
    <w:rsid w:val="003675B7"/>
    <w:rsid w:val="003752C4"/>
    <w:rsid w:val="003763B3"/>
    <w:rsid w:val="003A019D"/>
    <w:rsid w:val="003A20C9"/>
    <w:rsid w:val="003D1280"/>
    <w:rsid w:val="003E50FF"/>
    <w:rsid w:val="003F292A"/>
    <w:rsid w:val="00410233"/>
    <w:rsid w:val="004148F1"/>
    <w:rsid w:val="00441366"/>
    <w:rsid w:val="0045047C"/>
    <w:rsid w:val="00450B3E"/>
    <w:rsid w:val="00470439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37AA"/>
    <w:rsid w:val="00585A9E"/>
    <w:rsid w:val="005950CB"/>
    <w:rsid w:val="005A0CB7"/>
    <w:rsid w:val="005A18F0"/>
    <w:rsid w:val="005A5310"/>
    <w:rsid w:val="005A73CF"/>
    <w:rsid w:val="005A7E4A"/>
    <w:rsid w:val="005C7101"/>
    <w:rsid w:val="005D5334"/>
    <w:rsid w:val="00604B14"/>
    <w:rsid w:val="0060556D"/>
    <w:rsid w:val="0060699E"/>
    <w:rsid w:val="006316A0"/>
    <w:rsid w:val="00654FA0"/>
    <w:rsid w:val="00684A2D"/>
    <w:rsid w:val="00696664"/>
    <w:rsid w:val="006C6788"/>
    <w:rsid w:val="006D653B"/>
    <w:rsid w:val="00703B22"/>
    <w:rsid w:val="00723D1D"/>
    <w:rsid w:val="0079493B"/>
    <w:rsid w:val="007B2967"/>
    <w:rsid w:val="007B71F1"/>
    <w:rsid w:val="007C3E56"/>
    <w:rsid w:val="007C7B05"/>
    <w:rsid w:val="007D1E43"/>
    <w:rsid w:val="007F0057"/>
    <w:rsid w:val="007F7E24"/>
    <w:rsid w:val="00802914"/>
    <w:rsid w:val="00822CC0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6F22"/>
    <w:rsid w:val="00955A28"/>
    <w:rsid w:val="00966BDB"/>
    <w:rsid w:val="00982D8A"/>
    <w:rsid w:val="009870FD"/>
    <w:rsid w:val="009B5D52"/>
    <w:rsid w:val="009B78B4"/>
    <w:rsid w:val="00A1181B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7B9B"/>
    <w:rsid w:val="00AE03C2"/>
    <w:rsid w:val="00AE30E4"/>
    <w:rsid w:val="00B1093B"/>
    <w:rsid w:val="00B2154C"/>
    <w:rsid w:val="00B2388A"/>
    <w:rsid w:val="00B35226"/>
    <w:rsid w:val="00B40C34"/>
    <w:rsid w:val="00B45EA1"/>
    <w:rsid w:val="00B60635"/>
    <w:rsid w:val="00B723B8"/>
    <w:rsid w:val="00B775C8"/>
    <w:rsid w:val="00B85C78"/>
    <w:rsid w:val="00B93E3D"/>
    <w:rsid w:val="00B96E74"/>
    <w:rsid w:val="00BB0ECD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A5CEB"/>
    <w:rsid w:val="00CB263E"/>
    <w:rsid w:val="00CB696D"/>
    <w:rsid w:val="00CC0017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70EBA"/>
    <w:rsid w:val="00E757A3"/>
    <w:rsid w:val="00EB13E8"/>
    <w:rsid w:val="00EC43EF"/>
    <w:rsid w:val="00F12954"/>
    <w:rsid w:val="00F32EC5"/>
    <w:rsid w:val="00F365DC"/>
    <w:rsid w:val="00F52D9E"/>
    <w:rsid w:val="00F5482E"/>
    <w:rsid w:val="00F57E74"/>
    <w:rsid w:val="00F60103"/>
    <w:rsid w:val="00F8581A"/>
    <w:rsid w:val="00FB049B"/>
    <w:rsid w:val="00FC7D4A"/>
    <w:rsid w:val="00FD1273"/>
    <w:rsid w:val="00FE1545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2E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658</Words>
  <Characters>3753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Вероника Мещерякова</cp:lastModifiedBy>
  <cp:revision>10</cp:revision>
  <cp:lastPrinted>2018-04-13T10:06:00Z</cp:lastPrinted>
  <dcterms:created xsi:type="dcterms:W3CDTF">2021-01-14T08:49:00Z</dcterms:created>
  <dcterms:modified xsi:type="dcterms:W3CDTF">2021-04-22T09:51:00Z</dcterms:modified>
</cp:coreProperties>
</file>